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70" w:type="dxa"/>
        <w:tblCellSpacing w:w="0" w:type="dxa"/>
        <w:tblCellMar>
          <w:left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8870"/>
      </w:tblGrid>
      <w:tr w:rsidR="003953A9" w:rsidRPr="003953A9" w:rsidTr="00BE18E1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0"/>
            </w:tblGrid>
            <w:tr w:rsidR="003953A9" w:rsidRPr="003953A9" w:rsidTr="00BE18E1">
              <w:trPr>
                <w:trHeight w:val="15018"/>
                <w:tblCellSpacing w:w="0" w:type="dxa"/>
              </w:trPr>
              <w:tc>
                <w:tcPr>
                  <w:tcW w:w="12600" w:type="dxa"/>
                  <w:shd w:val="clear" w:color="auto" w:fill="FFFFFF"/>
                  <w:tcMar>
                    <w:top w:w="150" w:type="dxa"/>
                    <w:left w:w="450" w:type="dxa"/>
                    <w:bottom w:w="150" w:type="dxa"/>
                    <w:right w:w="450" w:type="dxa"/>
                  </w:tcMar>
                  <w:hideMark/>
                </w:tcPr>
                <w:p w:rsidR="003953A9" w:rsidRPr="003953A9" w:rsidRDefault="003953A9" w:rsidP="00D57E0D">
                  <w:pPr>
                    <w:spacing w:after="0" w:line="240" w:lineRule="auto"/>
                    <w:ind w:right="2652"/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999999"/>
                      <w:sz w:val="24"/>
                      <w:szCs w:val="24"/>
                    </w:rPr>
                    <w:t>16 мая 2014</w:t>
                  </w:r>
                </w:p>
                <w:p w:rsidR="003953A9" w:rsidRPr="003953A9" w:rsidRDefault="003953A9" w:rsidP="00395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8E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666750" cy="733425"/>
                        <wp:effectExtent l="19050" t="0" r="0" b="0"/>
                        <wp:docPr id="1" name="gerb" descr="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erb" descr="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25D7" w:rsidRDefault="003953A9" w:rsidP="00CD25D7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11164"/>
                      <w:kern w:val="36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11164"/>
                      <w:kern w:val="36"/>
                      <w:sz w:val="24"/>
                      <w:szCs w:val="24"/>
                    </w:rPr>
                    <w:t xml:space="preserve">Приказ Министерства образования и науки РФ </w:t>
                  </w:r>
                </w:p>
                <w:p w:rsidR="00CD25D7" w:rsidRDefault="003953A9" w:rsidP="003953A9">
                  <w:pPr>
                    <w:spacing w:before="225" w:after="225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11164"/>
                      <w:kern w:val="36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11164"/>
                      <w:kern w:val="36"/>
                      <w:sz w:val="24"/>
                      <w:szCs w:val="24"/>
                    </w:rPr>
                    <w:t xml:space="preserve">от 8 апреля 2014 г. N 293 </w:t>
                  </w:r>
                </w:p>
                <w:p w:rsidR="003953A9" w:rsidRPr="003953A9" w:rsidRDefault="003953A9" w:rsidP="00D57E0D">
                  <w:pPr>
                    <w:spacing w:before="225" w:after="225" w:line="240" w:lineRule="auto"/>
                    <w:ind w:right="2794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11164"/>
                      <w:kern w:val="36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11164"/>
                      <w:kern w:val="36"/>
                      <w:sz w:val="24"/>
                      <w:szCs w:val="24"/>
                    </w:rPr>
                    <w:t xml:space="preserve">"Об утверждении Порядка приема на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11164"/>
                      <w:kern w:val="36"/>
                      <w:sz w:val="24"/>
                      <w:szCs w:val="24"/>
                    </w:rPr>
                    <w:t>обучение по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11164"/>
                      <w:kern w:val="36"/>
                      <w:sz w:val="24"/>
                      <w:szCs w:val="24"/>
                    </w:rPr>
                    <w:t xml:space="preserve"> образовательным программам дошкольного образовани</w:t>
                  </w:r>
                  <w:bookmarkStart w:id="0" w:name="_GoBack"/>
                  <w:bookmarkEnd w:id="0"/>
                  <w:r w:rsidRPr="003953A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11164"/>
                      <w:kern w:val="36"/>
                      <w:sz w:val="24"/>
                      <w:szCs w:val="24"/>
                    </w:rPr>
                    <w:t>я"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Зарегистрировано в Минюсте РФ 12 мая 2014 г.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Регистрационный N 32220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В соответствии с частью 8  статьи  55  Федерального  закона    от 29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декабря  2012 г.  N 273-ФЗ  "Об  образовании  в  Российской    Федерации"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(Собрание законодательства Российской Федерации, 2012,  N 53,   ст. 7598;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2013, N 19, ст. 2326; N 23, ст. 2878; N 30,  ст. 4036;  N 48,   ст. 6165;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2014, N 6, ст. 562, ст. 566) и подпунктом 5.2.30 Положения о Министерстве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 и науки Российской Федерации,  утвержденного   постановлением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Правительства Российской Федерации от 3  июня  2013 г.  N 466   (Собрание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законодательства  Российской  Федерации,  2013,  N 23,  ст. 2923;   N 33,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4386; N 37, ст. 4702; 2014, N 2, ст. 126; N 6, ст. 582), приказываю: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Утвердить прилагаемый Порядок приема на обучение по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образовательным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программам дошкольного образования.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Министр                                                     Д.В. Ливанов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Приложение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53A9" w:rsidRPr="003953A9" w:rsidRDefault="003953A9" w:rsidP="00CD25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Порядок</w:t>
                  </w:r>
                </w:p>
                <w:p w:rsidR="003953A9" w:rsidRPr="003953A9" w:rsidRDefault="003953A9" w:rsidP="00CD25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приема на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обучение по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образовательным программам дошкольного образования</w:t>
                  </w:r>
                </w:p>
                <w:p w:rsidR="003953A9" w:rsidRPr="003953A9" w:rsidRDefault="003953A9" w:rsidP="00CD25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(утв. приказом Министерства образования и науки РФ от 8 апреля 2014 г.</w:t>
                  </w:r>
                  <w:r w:rsidR="00CD25D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953A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 293)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1.  Настоящий  Порядок  приема  на  обучение  по  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образовательным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программам дошкольного образования (далее - Порядок) определяет   правила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приема  граждан  Российской  Федерации  в  организации,    осуществляющие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образовательную деятельность по образовательным  программам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дошкольного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 (далее - образовательные организации).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2. Прием иностранных граждан и лиц без  гражданства,  в  том   числе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соотечественников за рубежом,  в  образовательные  организации  за   счет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бюджетных  ассигнований  федерального   бюджета,   бюджетов     субъектов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Российской Федерации и местных бюджетов осуществляется в соответствии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международными договорами Российской Федерации, Федеральным законом от 29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декабря  2012 г.  N 273-ФЗ  "Об  образовании  в  Российской    Федерации"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(Собрание законодательства Российской Федерации, 2012,  N 53,   ст. 7598;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2013, N 19, ст. 2326; N 23, ст. 2878; N 27,  ст. 3462;  N 30,   ст. 4036;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 48, ст. 6165; 2014, N 6, ст. 562, ст. 566) и настоящим Порядком.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3.  Правила  приема  в  конкретную   образовательную     организацию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устанавливаются  в  части,  не  урегулированной      законодательством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образовательной организацией самостоятельно*(1).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Прием граждан на обучение по образовательным программам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дошкольного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образования  в  филиале  образовательной  организации    осуществляется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соответствии  с  правилами  приема  на   обучение   в  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образовательной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4. Правила приема в образовательные организации должны обеспечивать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прием в образовательную  организацию  всех  граждан,  имеющих    право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получение дошкольного образования.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Правила приема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государственные  и  муниципальные   образовательные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 должны обеспечивать также прием в образовательную организацию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граждан, имеющих право на получение дошкольного образования и проживающих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 территории,  за  которой   закреплена   указанная     образовательная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организация (далее - закрепленная территория)*(2).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В субъектах Российской Федерации -  городах  федерального   значения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Москве и Санкт-Петербурге  полномочия  органов  местного   самоуправления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внутригородских муниципальных образований в  сфере  образования,  в   том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числе по закреплению образовательных  организаций  субъектов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Российской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Федерации за конкретными территориями, устанавливаются законами субъектов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Российской  Федерации  -  городов  федерального   значения     Москвы   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Санкт-Петербурга*(3).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5. В приеме в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государственную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или  муниципальную   образовательную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организацию может быть отказано  только  по  причине  отсутствия    в ней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свободных мест,  за  исключением  случаев,  предусмотренных    статьей 88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Федерального закона от 29 декабря 2012 г.  N 273-ФЗ  "Об    образовании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Российской Федерации" (Собрание законодательства  Российской   Федерации,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2012, N 53,  ст. 7598;  2013,  N 19,  ст. 2326;  N 23,  ст. 2878;  N 27,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3462; N 30, ст. 4036; N 48, ст. 6165; 2014, N 6, ст. 562, ст. 566). В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случае   отсутствия   мест   в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или      муниципальной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образовательной организации родители (законные представители) ребенка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решения вопроса о его устройстве в другую общеобразовательную организацию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обращаются  непосредственно  в  орган  исполнительной  власти    субъекта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Российской Федерации,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осуществляющий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государственное управление в   сфере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образования, или орган местного самоуправления, осуществляющий управление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сфере образования*(4).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6.  Образовательная  организация  обязана   ознакомить     родителей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(законных представителей) со своим уставом, лицензией  на   осуществление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образовательной деятельности, с образовательными программами  и   другими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документами,    регламентирующими    организацию    и       осуществление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образовательной деятельности, права и обязанности воспитанников*(5).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Государственные  и   муниципальные   образовательные     организации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размещают   распорядительный   акт   органа   местного     самоуправления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района, городского округа (в городах федерального значения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акт органа, определенного законами этих субъектов Российской Федерации)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 закреплении образовательных организаций  за  конкретными   территориями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района, городского округа,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издаваемый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 позднее 1 апреля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текущего  года*(6)  (далее  -  распорядительный  акт   о     закрепленной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территории).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Копии указанных документов, информация о сроках  приема   документов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размещаются на информационном стенде образовательной  организации  и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официальном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сайте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образовательной  организации  в  сети  Интернет.   Факт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ознакомления родителей (законных представителей)  ребенка  с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указанными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документами  фиксируется  в  заявлении  о  приеме   в  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образовательную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организацию  и   заверяется   личной   подписью   родителей   (законных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представителей) ребенка.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7. Прием в образовательную  организацию  осуществляется  в   течение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 календарного года при наличии свободных мест.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8. Документы о приеме подаются  в  образовательную    организацию,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которую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получено  направление  в  рамках  реализации    государственной 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муниципальной услуги,  предоставляемой  органами  исполнительной   власти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субъектов Российской Федерации и органами  местного  самоуправления,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приему заявлений, постановке на учет и зачислению детей в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образовательные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организации, реализующие основную образовательную программу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дошкольного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образования (детские сады)*(7).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9. Прием в образовательную организацию  осуществляется  по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личному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заявлению родителя (законного представителя)  ребенка  при   предъявлении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оригинала  документа,  удостоверяющего  личность  родителя     (законного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представителя),  либо  оригинала  документа,  удостоверяющего    личность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иностранного гражданина и лица без гражданства в Российской Федерации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 статьей  10  Федерального  закона  от  25  июля   2002 г.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 115-ФЗ  "О  правовом  положении  иностранных  граждан  в  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Российской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Федерации" (Собрание законодательства Российской Федерации, 2002,   N 30,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3032).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Образовательная организация  может  осуществлять  прием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указанного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заявления   в   форме   электронного   документа   с       использованием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информационно-телекоммуникационных сетей общего пользования.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В  заявлении  родителями   (законными   представителями)     ребенка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указываются следующие сведения: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а) фамилия, имя, отчество (последнее - при наличии) ребенка;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б) дата и место рождения ребенка;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в) фамилия, имя,  отчество  (последнее  -  при  наличии)   родителей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(законных представителей) ребенка;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г)  адрес  места  жительства  ребенка,  его  родителей     (законных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представителей);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д) контактные телефоны родителей (законных представителей) ребенка.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Примерная форма заявления размещается образовательной организацией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на информационном стенде и  на  официальном  сайте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образовательной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 в сети Интернет.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Прием детей, впервые  поступающих  в  образовательную   организацию,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осуществляется на основании медицинского заключения*(8).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Для приема в образовательную организацию: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а)  родители  (законные  представители)  детей,       проживающих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закрепленной  территории,  для  зачисления  ребенка  в 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образовательную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организацию дополнительно предъявляют оригинал свидетельства о   рождении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ребенка или документ, подтверждающий родство заявителя  (или   законность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представления прав ребенка), свидетельство о регистрации ребенка по месту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жительства или  по  месту  пребывания  на  закрепленной    территории или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документ, содержащий сведения о регистрации ребенка по месту   жительства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 по месту пребывания;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б) родители  (законные  представители)  детей,  не    проживающих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закрепленной  территории,  дополнительно  предъявляют     свидетельство о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рождении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ребенка.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Родители (законные представители)  детей,  являющихся   иностранными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гражданами  или  лицами  без  гражданства,  дополнительно     предъявляют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документ, подтверждающий родство заявителя (или законность представления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прав ребенка), и документ, подтверждающий право заявителя на пребывание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Российской Федерации.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Иностранные  граждане  и  лица  без  гражданства   все     документы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представляют на русском языке или вместе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заверенным  в   установленном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порядке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переводом на русский язык.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Копии предъявляемых при приеме документов хранятся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образовательной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 на время обучения ребенка.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10. Дети с  ограниченными  возможностями  здоровья    принимаются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обучение  по  адаптированной  образовательной   программе  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дошкольного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образования только с согласия родителей (законных представителей)  и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основании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рекомендаций психолого-медико-педагогической комиссии.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11. Требование представления иных документов  для  приема    детей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образовательные организации в части, не урегулированной законодательством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 образовании, не допускается.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12. Факт ознакомления родителей (законных представителей) ребенка,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том числе через информационные системы общего пользования, с лицензией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 образовательной  деятельности,  уставом    образовательной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 фиксируется в заявлении о приеме и заверяется личной подписью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родителей (законных представителей) ребенка.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Подписью родителей (законных  представителей)  ребенка   фиксируется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также согласие на обработку их персональных данных и персональных данных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ребенка   в   порядке,   установленном   законодательством     Российской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Федерации*(9).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13.  Родители  (законные  представители)  ребенка  могут   направить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заявление о приеме в образовательную организацию почтовым  сообщением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уведомлением  о  вручении  посредством  официального  сайта    учредителя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образовательной организации  в  информационно-телекоммуникационной   сети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"Интернет", федеральной государственной информационной  системы   "Единый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портал  государственных  и  муниципальных  услуг  (функций)"  в   порядке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предоставления государственной и муниципальной услуги в  соответствии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пунктом 8 настоящего Порядка.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Оригинал паспорта или  иного  документа,  удостоверяющего   личность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родителей (законных представителей), и другие документы в соответствии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пунктом 9 настоящего Порядка предъявляются руководителю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образовательной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  или  уполномоченному  им  должностному   лицу     в   сроки,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определяемые учредителем образовательной организации, до начала посещения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ребенком образовательной организации.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14. Заявление о приеме в образовательную организацию и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прилагаемые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нему документы, представленные  родителями  (законными   представителями)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детей,  регистрируются  руководителем  образовательной  организации  или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уполномоченным им должностным лицом, ответственным за прием документов,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журнале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приема заявлений о приеме в образовательную  организацию.   После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регистрации заявления родителям (законным представителям) детей выдается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расписка в получении документов, содержащая информацию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регистрационном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номере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заявления о приеме ребенка в образовательную организацию, перечне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представленных документов. Расписка заверяется подписью должностного лица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образовательной  организации,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ответственного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за  прием    документов, 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печатью образовательной организации.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15. Дети, родители (законные представители) которых не   представили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необходимые для приема документы в соответствии с пунктом  9   настоящего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Порядка, остаются на учете детей, нуждающихся в предоставлении  места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образовательной организации. Место в образовательную организацию ребенку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предоставляется при освобождении мест в соответствующей возрастной группе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года.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16. После  приема  документов,  указанных  в  пункте  9   настоящего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Порядка, образовательная организация заключает договор об образовании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образовательным программам дошкольного образования (далее - договор)*(10)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 родителями (законными представителями) ребенка.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17. Руководитель образовательной организации издает распорядительный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акт  о  зачислении  ребенка  в  образовательную  организацию     (далее -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распорядительный акт) в  течение  трех  рабочих  дней  после   заключения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договора.  Распорядительный  а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кт  в  тр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ехдневный  срок  после     издания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размещается на информационном стенде образовательной  организации  и 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официальном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сайте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образовательной организации в сети Интернет.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После издания распорядительного  акта  ребенок  снимается  с   учета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детей, нуждающихся в предоставлении места в образовательной организации,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 порядке  предоставления  государственной  и  муниципальной    услуги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пунктом 8 настоящего Порядка.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18. На каждого ребенка, зачисленного в образовательную организацию,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заводится личное дело, в котором хранятся все сданные документы.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*(1) Часть 9 статьи 55 Федерального закона от  29  декабря   2012 г.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 273-ФЗ   "Об   образовании   в   Российской   Федерации"   (Собрание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законодательства Российской Федерации, 2012, N 53, ст. 7598; 2013, N 19,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2326; N 23, ст. 2878; N 27, ст. 3462; N 30, ст. 4036; N 48, ст. 6165;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2014, N 6, ст. 562, ст. 566).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*(2) Части 2 и 3 статьи 67 Федерального закона от 29 декабря 2012 г.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 273-ФЗ   "Об   образовании   в   Российской   Федерации"   (Собрание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законодательства Российской Федерации, 2012, N 53, ст. 7598; 2013, N 19,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2326; N 23, ст. 2878; N 27, ст. 3462; N 30, ст. 4036; N 48, ст. 6165;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2014, N 6, ст. 562, ст. 566).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*(3) Часть 2 статьи 9 Федерального закона  от  29  декабря   2012 г.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 273-ФЗ   "Об   образовании   в   Российской   Федерации"   (Собрание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законодательства Российской Федерации, 2012, N 53, ст. 7598; 2013, N 19,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2326; N 23, ст. 2878; N 30, ст. 4036;  N 48,  ст. 6165;  2014,   N б,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562, ст. 566).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*(4) Часть 4 статьи 67 Федерального закона от  29  декабря   2012 г.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 273-ФЗ   "Об   образовании   в   Российской   Федерации"   (Собрание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законодательства Российской Федерации, 2012, N 53, ст. 7598; 2013, N 19,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2326; N 23, ст. 2878; N 27, ст. 3462; N 30, ст. 4036; N 48, ст. 6165;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2014, N 6, ст. 562, ст. 566).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*(5) Часть 2 статьи 55 Федерального закона от  29  декабря   2012 г.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 273-ФЗ   "Об   образовании   в   Российской   Федерации"   (Собрание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законодательства Российской Федерации, 2012, N 53, ст. 7598; 2013, N 19,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2326; N 23, ст. 2878; N 27, ст. 3462; N 30, ст. 4036; N 48, ст. 6165;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2014, N 6, ст. 562, ст. 566).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*(6)  Для  распорядительных  актов  о   закрепленной     территории,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издаваемых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2014 году, срок издания - не позднее 1 мая.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*(7) Пункт 2  сводного  перечня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первоочередных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государственных 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муниципальных  услуг,  предоставляемых  органами  исполнительной   власти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субъектов Российской Федерации  и  органами  местного    самоуправления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электронном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виде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а также  услуг,  предоставляемых  в  электронном   виде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учреждениями  и  организациями   субъектов   Российской       Федерации и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муниципальными учреждениями и организациями,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утвержденного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распоряжением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Правительства  Российской  Федерации  от  17  декабря  2009 г.   N 1993-р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(Собрание законодательства Российской Федерации, 2009,  N 52,   ст. 6626;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2010, N 37, ст. 4777; 2012, N 2, ст. 375).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*(8) Пункт 11.1 Постановления Главного государственного санитарного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врача Российской Федерации от 15 мая 2013 г. N 26 "Об утверждении СанПиН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2.4.1.3049-13  "Санитарно-эпидемиологические  требования  к   устройству,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содержанию  и  организации  режима  работы  </w:t>
                  </w: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дошкольных</w:t>
                  </w:r>
                  <w:proofErr w:type="gramEnd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образовательных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организаций"  (зарегистрировано  в  Министерстве   юстиции     Российской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Федерации 29 мая 2013 г., регистрационный N 28564).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*(9) Часть 1 статьи  6  Федерального  закона  от  27  июля   2006 г.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 152-ФЗ "О персональных данных" (Собрание  законодательства   Российской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Федерации, 2006, N 31, ст. 3451).</w:t>
                  </w:r>
                  <w:proofErr w:type="gramEnd"/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*(10) Часть 2 статьи 53 Федерального закона от 29  декабря   2012 г.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N 273-ФЗ   "Об   образовании   в   Российской   Федерации"   (Собрание</w:t>
                  </w:r>
                  <w:proofErr w:type="gramEnd"/>
                </w:p>
                <w:p w:rsidR="003953A9" w:rsidRPr="003953A9" w:rsidRDefault="003953A9" w:rsidP="00BE18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8622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законодательства Российской Федерации, 2012, N 53, ст. 7598; 2013, N 19,</w:t>
                  </w:r>
                </w:p>
                <w:p w:rsidR="003953A9" w:rsidRPr="003953A9" w:rsidRDefault="003953A9" w:rsidP="003953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2326; N 23, ст. 2878; N 30, ст. 4036;  N 48,  ст. 6165;  2014,   N 6,</w:t>
                  </w:r>
                </w:p>
                <w:p w:rsidR="003953A9" w:rsidRPr="003953A9" w:rsidRDefault="003953A9" w:rsidP="00BE18E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8622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53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ст. 562, ст. 566).</w:t>
                  </w:r>
                </w:p>
                <w:p w:rsidR="003953A9" w:rsidRPr="003953A9" w:rsidRDefault="00931918" w:rsidP="008E25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review"/>
                  <w:bookmarkEnd w:id="1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53A9" w:rsidRPr="003953A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3953A9" w:rsidRPr="003953A9" w:rsidRDefault="003953A9" w:rsidP="00395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8E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" name="Рисунок 2" descr="http://www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8E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" name="Рисунок 3" descr="http://www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3A9" w:rsidRPr="003953A9" w:rsidRDefault="003953A9" w:rsidP="0039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53A9" w:rsidRPr="003953A9" w:rsidRDefault="003953A9" w:rsidP="003953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3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3953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ИА "ГАРАНТ": </w:t>
      </w:r>
      <w:hyperlink r:id="rId8" w:anchor="ixzz32L3jLk2n" w:history="1">
        <w:r w:rsidRPr="003953A9">
          <w:rPr>
            <w:rFonts w:ascii="Times New Roman" w:eastAsia="Times New Roman" w:hAnsi="Times New Roman" w:cs="Times New Roman"/>
            <w:color w:val="003399"/>
            <w:sz w:val="24"/>
            <w:szCs w:val="24"/>
          </w:rPr>
          <w:t>http://www.garant.ru/hotlaw/federal/542683/#ixzz32L3jLk2n</w:t>
        </w:r>
      </w:hyperlink>
    </w:p>
    <w:p w:rsidR="009E52F5" w:rsidRPr="00BE18E1" w:rsidRDefault="009E52F5">
      <w:pPr>
        <w:rPr>
          <w:rFonts w:ascii="Times New Roman" w:hAnsi="Times New Roman" w:cs="Times New Roman"/>
          <w:sz w:val="24"/>
          <w:szCs w:val="24"/>
        </w:rPr>
      </w:pPr>
    </w:p>
    <w:sectPr w:rsidR="009E52F5" w:rsidRPr="00BE18E1" w:rsidSect="00CD25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A9"/>
    <w:rsid w:val="003953A9"/>
    <w:rsid w:val="008E251A"/>
    <w:rsid w:val="00931918"/>
    <w:rsid w:val="009E52F5"/>
    <w:rsid w:val="00BE18E1"/>
    <w:rsid w:val="00CD25D7"/>
    <w:rsid w:val="00D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3A9"/>
    <w:rPr>
      <w:b/>
      <w:bCs/>
    </w:rPr>
  </w:style>
  <w:style w:type="paragraph" w:customStyle="1" w:styleId="tabinside1">
    <w:name w:val="tab_inside1"/>
    <w:basedOn w:val="a"/>
    <w:rsid w:val="0039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1">
    <w:name w:val="news_date1"/>
    <w:basedOn w:val="a"/>
    <w:rsid w:val="003953A9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textreview1">
    <w:name w:val="text_review1"/>
    <w:basedOn w:val="a"/>
    <w:rsid w:val="003953A9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3A9"/>
    <w:rPr>
      <w:b/>
      <w:bCs/>
    </w:rPr>
  </w:style>
  <w:style w:type="paragraph" w:customStyle="1" w:styleId="tabinside1">
    <w:name w:val="tab_inside1"/>
    <w:basedOn w:val="a"/>
    <w:rsid w:val="0039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1">
    <w:name w:val="news_date1"/>
    <w:basedOn w:val="a"/>
    <w:rsid w:val="003953A9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textreview1">
    <w:name w:val="text_review1"/>
    <w:basedOn w:val="a"/>
    <w:rsid w:val="003953A9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901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1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1543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7713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5973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7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54268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User</cp:lastModifiedBy>
  <cp:revision>2</cp:revision>
  <cp:lastPrinted>2014-05-21T09:38:00Z</cp:lastPrinted>
  <dcterms:created xsi:type="dcterms:W3CDTF">2014-05-26T09:18:00Z</dcterms:created>
  <dcterms:modified xsi:type="dcterms:W3CDTF">2014-05-26T09:18:00Z</dcterms:modified>
</cp:coreProperties>
</file>